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9C6D" w14:textId="77777777" w:rsidR="008D709A" w:rsidRDefault="0007285E" w:rsidP="008D709A">
      <w:pPr>
        <w:spacing w:before="20" w:after="0" w:line="240" w:lineRule="auto"/>
      </w:pPr>
      <w:r>
        <w:rPr>
          <w:noProof/>
          <w:lang w:eastAsia="pl-PL"/>
        </w:rPr>
        <w:pict w14:anchorId="33043E4E">
          <v:rect id="Rectangle 151" o:spid="_x0000_s1047" style="position:absolute;margin-left:547.5pt;margin-top:-.75pt;width:31.5pt;height:841.95pt;z-index:25167360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7zQ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" o:allowincell="f" filled="f" stroked="f" strokecolor="black [3213]">
            <v:textbox style="layout-flow:vertical" inset="3.6pt,54pt,3.6pt,54pt">
              <w:txbxContent>
                <w:p w14:paraId="0374F584" w14:textId="77777777" w:rsidR="00AD63D6" w:rsidRPr="003B2256" w:rsidRDefault="00AD63D6" w:rsidP="00AD63D6">
                  <w:pPr>
                    <w:pStyle w:val="Adresnadawcy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44D6FD4B">
          <v:group id="_x0000_s1042" style="position:absolute;margin-left:534.75pt;margin-top:-.75pt;width:58.9pt;height:857.75pt;z-index:-2516439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">
            <v:rect id="Rectangle 9" o:spid="_x0000_s1043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4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+GVcIAAADbAAAADwAAAGRycy9kb3ducmV2LnhtbERPS2vCQBC+F/oflin0phsrFI2uYoRA&#10;TxYfWHobsmOSNjsbdjcm/feuIPQ2H99zluvBNOJKzteWFUzGCQjiwuqaSwWnYz6agfABWWNjmRT8&#10;kYf16vlpiam2Pe/pegiliCHsU1RQhdCmUvqiIoN+bFviyF2sMxgidKXUDvsYbhr5liTv0mDNsaHC&#10;lrYVFb+HzijIsnmytT+m/zZdyM+f2XT3tWOlXl+GzQJEoCH8ix/uDx3nT+H+Szx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+GVcIAAADbAAAADwAAAAAAAAAAAAAA&#10;AAChAgAAZHJzL2Rvd25yZXYueG1sUEsFBgAAAAAEAAQA+QAAAJADAAAAAA==&#10;" strokecolor="#b8cce4 [1300]" strokeweight="1pt"/>
            <v:shape id="AutoShape 11" o:spid="_x0000_s1045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qYMEAAADbAAAADwAAAGRycy9kb3ducmV2LnhtbERPTWsCMRC9F/wPYYTearZWim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5SpgwQAAANsAAAAPAAAAAAAAAAAAAAAA&#10;AKECAABkcnMvZG93bnJldi54bWxQSwUGAAAAAAQABAD5AAAAjwMAAAAA&#10;" strokecolor="#4f81bd [3204]" strokeweight="2.25pt"/>
            <v:shape id="AutoShape 12" o:spid="_x0000_s1046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VUsIAAADbAAAADwAAAGRycy9kb3ducmV2LnhtbERP3WrCMBS+F/YO4Qx2p+kcyuiMooPB&#10;UEa12wMcm2PTrTmpTaz17RdB8O58fL9ntuhtLTpqfeVYwfMoAUFcOF1xqeDn+2P4CsIHZI21Y1Jw&#10;IQ+L+cNghql2Z95Rl4dSxBD2KSowITSplL4wZNGPXEMcuYNrLYYI21LqFs8x3NZynCRTabHi2GCw&#10;oXdDxV9+sgpW26U36/0kSzb291itQtZ9vWRKPT32yzcQgfpwF9/cnzrOn8D1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VUsIAAADbAAAADwAAAAAAAAAAAAAA&#10;AAChAgAAZHJzL2Rvd25yZXYueG1sUEsFBgAAAAAEAAQA+QAAAJADAAAAAA==&#10;" strokecolor="#b8cce4 [1300]" strokeweight="4.5pt"/>
            <w10:wrap anchorx="page" anchory="page"/>
          </v:group>
        </w:pict>
      </w:r>
      <w:r w:rsidR="008D709A" w:rsidRPr="008D709A">
        <w:rPr>
          <w:rFonts w:ascii="Calibri" w:eastAsia="Times New Roman" w:hAnsi="Calibri" w:cs="Times New Roman"/>
          <w:noProof/>
          <w:color w:val="17365D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06C0009D" wp14:editId="0EE43CC3">
            <wp:simplePos x="0" y="0"/>
            <wp:positionH relativeFrom="column">
              <wp:posOffset>4529455</wp:posOffset>
            </wp:positionH>
            <wp:positionV relativeFrom="paragraph">
              <wp:posOffset>-325120</wp:posOffset>
            </wp:positionV>
            <wp:extent cx="1952625" cy="828675"/>
            <wp:effectExtent l="0" t="0" r="9525" b="9525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BD2E4" w14:textId="77777777" w:rsidR="008D709A" w:rsidRDefault="008D709A" w:rsidP="009C4520">
      <w:pPr>
        <w:spacing w:before="20" w:after="0" w:line="240" w:lineRule="auto"/>
        <w:ind w:left="-426"/>
        <w:jc w:val="center"/>
      </w:pPr>
    </w:p>
    <w:p w14:paraId="76367819" w14:textId="77777777" w:rsidR="008D709A" w:rsidRPr="008D709A" w:rsidRDefault="008D709A" w:rsidP="008D709A">
      <w:pPr>
        <w:pBdr>
          <w:bottom w:val="thickThinSmallGap" w:sz="24" w:space="9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</w:pPr>
      <w:r w:rsidRPr="008D709A">
        <w:rPr>
          <w:rFonts w:ascii="Arial" w:eastAsia="Times New Roman" w:hAnsi="Arial" w:cs="Arial"/>
          <w:b/>
          <w:bCs/>
          <w:color w:val="17365D"/>
          <w:sz w:val="32"/>
          <w:szCs w:val="24"/>
          <w:lang w:eastAsia="pl-PL"/>
        </w:rPr>
        <w:t>OnGc-G FLEX 0,6/1 kV</w:t>
      </w:r>
    </w:p>
    <w:p w14:paraId="22AA6047" w14:textId="77777777" w:rsidR="008D709A" w:rsidRDefault="008D709A" w:rsidP="003A3A3E">
      <w:pPr>
        <w:spacing w:before="20" w:after="0" w:line="240" w:lineRule="auto"/>
        <w:ind w:left="-142"/>
        <w:jc w:val="center"/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pl-PL"/>
        </w:rPr>
      </w:pPr>
    </w:p>
    <w:p w14:paraId="7D3C4DBE" w14:textId="77777777" w:rsidR="00296F1F" w:rsidRDefault="0007285E" w:rsidP="00296F1F">
      <w:pPr>
        <w:spacing w:before="20" w:after="0" w:line="240" w:lineRule="auto"/>
      </w:pPr>
      <w:r>
        <w:rPr>
          <w:rFonts w:ascii="Arial" w:eastAsia="Times New Roman" w:hAnsi="Arial" w:cs="Arial"/>
          <w:b/>
          <w:bCs/>
          <w:noProof/>
          <w:color w:val="0070C0"/>
          <w:sz w:val="20"/>
          <w:szCs w:val="20"/>
          <w:lang w:eastAsia="pl-PL"/>
        </w:rPr>
        <w:pict w14:anchorId="64FBC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89.25pt">
            <v:imagedata r:id="rId9" o:title="OnGc-G 0,6 1 kV 5-żyłowy" croptop="18334f" cropbottom="15994f"/>
          </v:shape>
        </w:pict>
      </w:r>
    </w:p>
    <w:tbl>
      <w:tblPr>
        <w:tblStyle w:val="Tabela-Siatka1"/>
        <w:tblpPr w:leftFromText="141" w:rightFromText="141" w:vertAnchor="text" w:horzAnchor="margin" w:tblpX="108" w:tblpY="170"/>
        <w:tblW w:w="10206" w:type="dxa"/>
        <w:tblLook w:val="04A0" w:firstRow="1" w:lastRow="0" w:firstColumn="1" w:lastColumn="0" w:noHBand="0" w:noVBand="1"/>
      </w:tblPr>
      <w:tblGrid>
        <w:gridCol w:w="2286"/>
        <w:gridCol w:w="7920"/>
      </w:tblGrid>
      <w:tr w:rsidR="003A3A3E" w:rsidRPr="009C4520" w14:paraId="7ADAF484" w14:textId="77777777" w:rsidTr="003A3A3E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0D7F7CF2" w14:textId="77777777" w:rsidR="003A3A3E" w:rsidRPr="000A08F2" w:rsidRDefault="003A3A3E" w:rsidP="003A3A3E">
            <w:pPr>
              <w:spacing w:before="20"/>
              <w:jc w:val="center"/>
              <w:rPr>
                <w:rFonts w:ascii="Arial" w:hAnsi="Arial" w:cs="Arial"/>
                <w:b/>
                <w:bCs/>
                <w:color w:val="002060"/>
                <w:lang w:eastAsia="pl-PL"/>
              </w:rPr>
            </w:pPr>
            <w:r w:rsidRPr="000A08F2">
              <w:rPr>
                <w:rFonts w:ascii="Arial" w:hAnsi="Arial" w:cs="Arial"/>
                <w:b/>
                <w:bCs/>
                <w:color w:val="002060"/>
                <w:lang w:eastAsia="pl-PL"/>
              </w:rPr>
              <w:t xml:space="preserve">Górnicze przewody elektroenergetyczne o izolacji  z elastycznego materiału polimerowego i oponie z elastycznego materiału polimerowego </w:t>
            </w:r>
            <w:r>
              <w:rPr>
                <w:rFonts w:ascii="Arial" w:hAnsi="Arial" w:cs="Arial"/>
                <w:b/>
                <w:bCs/>
                <w:color w:val="002060"/>
                <w:lang w:eastAsia="pl-PL"/>
              </w:rPr>
              <w:t xml:space="preserve">nierozprzestrzeniającego płomienia </w:t>
            </w:r>
            <w:r w:rsidRPr="000A08F2">
              <w:rPr>
                <w:rFonts w:ascii="Arial" w:hAnsi="Arial" w:cs="Arial"/>
                <w:b/>
                <w:bCs/>
                <w:color w:val="002060"/>
                <w:lang w:eastAsia="pl-PL"/>
              </w:rPr>
              <w:t xml:space="preserve">do zasilania odbiorników ruchomych i przenośnych. </w:t>
            </w:r>
          </w:p>
          <w:p w14:paraId="6EE8FA65" w14:textId="77777777" w:rsidR="003A3A3E" w:rsidRPr="009C4520" w:rsidRDefault="003A3A3E" w:rsidP="003A3A3E">
            <w:pPr>
              <w:spacing w:before="20"/>
              <w:jc w:val="center"/>
              <w:rPr>
                <w:rFonts w:ascii="Arial" w:hAnsi="Arial" w:cs="Arial"/>
                <w:b/>
                <w:bCs/>
                <w:color w:val="DAEEF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lang w:eastAsia="pl-PL"/>
              </w:rPr>
              <w:t xml:space="preserve">Przewody oponowe nieekranowane </w:t>
            </w:r>
            <w:r w:rsidRPr="000A08F2">
              <w:rPr>
                <w:rFonts w:ascii="Arial" w:hAnsi="Arial" w:cs="Arial"/>
                <w:b/>
                <w:bCs/>
                <w:color w:val="002060"/>
                <w:lang w:eastAsia="pl-PL"/>
              </w:rPr>
              <w:t>na napięcie znamionowe 0,6/1 kV</w:t>
            </w:r>
            <w:r>
              <w:rPr>
                <w:rFonts w:ascii="Arial" w:hAnsi="Arial" w:cs="Arial"/>
                <w:b/>
                <w:bCs/>
                <w:color w:val="002060"/>
                <w:lang w:eastAsia="pl-PL"/>
              </w:rPr>
              <w:t>.</w:t>
            </w:r>
          </w:p>
        </w:tc>
      </w:tr>
      <w:tr w:rsidR="003A3A3E" w:rsidRPr="0007285E" w14:paraId="2C980EB6" w14:textId="77777777" w:rsidTr="003A3A3E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CE367A9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0070C0"/>
                <w:sz w:val="18"/>
                <w:szCs w:val="20"/>
              </w:rPr>
              <w:t xml:space="preserve"> </w:t>
            </w:r>
            <w:r w:rsidRPr="009C4520">
              <w:rPr>
                <w:rFonts w:ascii="Arial" w:hAnsi="Arial" w:cs="Arial"/>
                <w:b/>
                <w:color w:val="002060"/>
                <w:sz w:val="18"/>
                <w:szCs w:val="20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7B0C9409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082214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ZN-FKR-019:2007/A1:2015; </w:t>
            </w:r>
            <w:r w:rsidR="00E30B17" w:rsidRPr="00E30B17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>PN-EN 60332-1-2:2010/A1:2016-02</w:t>
            </w:r>
          </w:p>
        </w:tc>
      </w:tr>
      <w:tr w:rsidR="003A3A3E" w:rsidRPr="009C4520" w14:paraId="25234929" w14:textId="77777777" w:rsidTr="003A3A3E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60793641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FFFFFF"/>
                <w:sz w:val="20"/>
                <w:szCs w:val="20"/>
                <w:lang w:val="de-DE"/>
              </w:rPr>
              <w:t xml:space="preserve"> </w:t>
            </w:r>
            <w:r w:rsidRPr="009C4520">
              <w:rPr>
                <w:rFonts w:ascii="Arial" w:hAnsi="Arial" w:cs="Arial"/>
                <w:b/>
                <w:color w:val="FFFFFF"/>
                <w:sz w:val="20"/>
                <w:szCs w:val="20"/>
              </w:rPr>
              <w:t>BUDOWA</w:t>
            </w:r>
          </w:p>
        </w:tc>
      </w:tr>
      <w:tr w:rsidR="003A3A3E" w:rsidRPr="009C4520" w14:paraId="73A24C31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5BA72CC" w14:textId="77777777" w:rsidR="003A3A3E" w:rsidRPr="00B10B98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</w:t>
            </w:r>
          </w:p>
        </w:tc>
        <w:tc>
          <w:tcPr>
            <w:tcW w:w="7920" w:type="dxa"/>
            <w:vAlign w:val="center"/>
          </w:tcPr>
          <w:p w14:paraId="6CD2F232" w14:textId="77777777" w:rsidR="003A3A3E" w:rsidRPr="003879D3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5 </w:t>
            </w: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wg PN-EN 60228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A3A3E" w:rsidRPr="009C4520" w14:paraId="7D9032F4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451E086" w14:textId="77777777" w:rsidR="003A3A3E" w:rsidRPr="00B10B98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441F3DBC" w14:textId="77777777" w:rsidR="003A3A3E" w:rsidRPr="006440F4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F636E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A3A3E" w:rsidRPr="009C4520" w14:paraId="14E15980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FFFBCCB" w14:textId="77777777" w:rsidR="003A3A3E" w:rsidRPr="00B10B98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vAlign w:val="center"/>
          </w:tcPr>
          <w:p w14:paraId="30FA7EDB" w14:textId="77777777" w:rsidR="003A3A3E" w:rsidRPr="00A81457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A3A3E" w:rsidRPr="009C4520" w14:paraId="022631EA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43330FC" w14:textId="77777777" w:rsidR="003A3A3E" w:rsidRPr="00B10B98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rozdzielona na 3 lub 4 części </w:t>
            </w:r>
          </w:p>
        </w:tc>
        <w:tc>
          <w:tcPr>
            <w:tcW w:w="7920" w:type="dxa"/>
            <w:vAlign w:val="center"/>
          </w:tcPr>
          <w:p w14:paraId="5AEAF0D6" w14:textId="77777777" w:rsidR="003A3A3E" w:rsidRPr="00A81457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Każda cześć żyły w materiale przewodzącym  o  właściwościach odpowiadających mieszance typu GP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A3A3E" w:rsidRPr="009C4520" w14:paraId="267C1E5F" w14:textId="77777777" w:rsidTr="003A3A3E">
        <w:trPr>
          <w:trHeight w:val="1639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E558E44" w14:textId="77777777" w:rsidR="003A3A3E" w:rsidRPr="00B10B98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14:paraId="033F7949" w14:textId="77777777" w:rsidR="003A3A3E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4-żyłowe: </w:t>
            </w:r>
            <w:r w:rsidRPr="001E35CE">
              <w:rPr>
                <w:rFonts w:ascii="Arial" w:hAnsi="Arial" w:cs="Arial"/>
                <w:color w:val="000000" w:themeColor="text1"/>
                <w:sz w:val="18"/>
                <w:szCs w:val="18"/>
              </w:rPr>
              <w:t>izolowane żyły robocze wraz  z 3 składowymi żyły ochronnej  i wkładkami umieszczonymi we wnękach między żyłami, skręcone wokół centralnej wkładki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1E35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51CA0F0" w14:textId="77777777" w:rsidR="003A3A3E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BB4F69">
              <w:rPr>
                <w:rFonts w:ascii="Arial" w:hAnsi="Arial" w:cs="Arial"/>
                <w:color w:val="000000" w:themeColor="text1"/>
                <w:sz w:val="18"/>
                <w:szCs w:val="18"/>
              </w:rPr>
              <w:t>-żyłowe:  izolowane żyły robocze i żyła pomocnicza wraz z 4 składowymi żyły ochronnej, umieszczonymi we wnękach  między żyłami, skręcone wokół centralnej wkładki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656F29B" w14:textId="77777777" w:rsidR="003A3A3E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7-żyłowe: 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izolowane żyły robocze i żyła pomocnicza wraz z 4 składowymi żyły ochronnej, umieszczonymi we wnękach  między żyłami, skręcone wokół centralnej wkładki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;</w:t>
            </w:r>
            <w:r w:rsidRPr="00BB4F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0A5DF80" w14:textId="77777777" w:rsidR="003A3A3E" w:rsidRPr="001E35CE" w:rsidRDefault="003A3A3E" w:rsidP="003A3A3E">
            <w:pPr>
              <w:pStyle w:val="Bezodstpw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Wszystkie o</w:t>
            </w:r>
            <w:r w:rsidRPr="00BB4F69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</w:t>
            </w:r>
            <w:r w:rsidRPr="00BB4F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owinięt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obwojem z </w:t>
            </w:r>
            <w:r w:rsidRPr="00BB4F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taśm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BB4F6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przewodząc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ej.</w:t>
            </w:r>
          </w:p>
        </w:tc>
      </w:tr>
      <w:tr w:rsidR="003A3A3E" w:rsidRPr="009C4520" w14:paraId="202869B3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2A5F982" w14:textId="77777777" w:rsidR="003A3A3E" w:rsidRPr="00B10B98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920" w:type="dxa"/>
            <w:vAlign w:val="center"/>
          </w:tcPr>
          <w:p w14:paraId="34619F48" w14:textId="77777777" w:rsidR="003A3A3E" w:rsidRPr="003A1F65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</w:t>
            </w:r>
          </w:p>
        </w:tc>
      </w:tr>
      <w:tr w:rsidR="003A3A3E" w:rsidRPr="009C4520" w14:paraId="73A011F9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96BA8A8" w14:textId="77777777" w:rsidR="003A3A3E" w:rsidRPr="00B10B98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14:paraId="42320A73" w14:textId="77777777" w:rsidR="003A3A3E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4-żyłowe: </w:t>
            </w:r>
            <w:r w:rsidRPr="00CE5FE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żyły robocze: zielona, czerwona, naturalna; żyła ochronna: czarna karbowana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;</w:t>
            </w:r>
          </w:p>
          <w:p w14:paraId="14C7BA51" w14:textId="77777777" w:rsidR="003A3A3E" w:rsidRPr="00BB4F69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5-żyłowe: 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żyły robocze: zielona, czerwona, naturalna; żyła ochronna: czarna karbowana;</w:t>
            </w:r>
          </w:p>
          <w:p w14:paraId="4D43756A" w14:textId="77777777" w:rsidR="003A3A3E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               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pomocnicza: brązowa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;</w:t>
            </w:r>
          </w:p>
          <w:p w14:paraId="2FFC41FE" w14:textId="77777777" w:rsidR="003A3A3E" w:rsidRPr="00BB4F69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7-żyłowe: 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żyły robocze: zielona, czerwona, naturalna; żyła ochronna: czarna karbowana;</w:t>
            </w:r>
          </w:p>
          <w:p w14:paraId="7B7C88FB" w14:textId="77777777" w:rsidR="003A3A3E" w:rsidRPr="003A1F65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              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pomocnicz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</w:t>
            </w:r>
            <w:r w:rsidRPr="00BB4F6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: zielona, czerwona, naturalna</w:t>
            </w:r>
          </w:p>
        </w:tc>
      </w:tr>
      <w:tr w:rsidR="003A3A3E" w:rsidRPr="009C4520" w14:paraId="14883C2F" w14:textId="77777777" w:rsidTr="003A3A3E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5EDE62FC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CHARAKTERYSTYKA</w:t>
            </w:r>
          </w:p>
        </w:tc>
      </w:tr>
      <w:tr w:rsidR="003A3A3E" w:rsidRPr="009C4520" w14:paraId="45C8B583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9799A5C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002060"/>
                <w:sz w:val="18"/>
                <w:szCs w:val="20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5923999B" w14:textId="77777777" w:rsidR="003A3A3E" w:rsidRPr="003879D3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0,6/1 kV</w:t>
            </w:r>
          </w:p>
        </w:tc>
      </w:tr>
      <w:tr w:rsidR="003A3A3E" w:rsidRPr="009C4520" w14:paraId="49BFEACC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FE83323" w14:textId="77777777" w:rsidR="003A3A3E" w:rsidRPr="009C4520" w:rsidRDefault="003A3A3E" w:rsidP="003A3A3E">
            <w:pPr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002060"/>
                <w:sz w:val="18"/>
                <w:szCs w:val="20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49FEA9AB" w14:textId="77777777" w:rsidR="003A3A3E" w:rsidRPr="00A81457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 robocze - 3,2 kV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; </w:t>
            </w: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 pomocnicze - 2 kV</w:t>
            </w:r>
          </w:p>
        </w:tc>
      </w:tr>
      <w:tr w:rsidR="003A3A3E" w:rsidRPr="009C4520" w14:paraId="02F84672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29F809B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002060"/>
                <w:sz w:val="18"/>
                <w:szCs w:val="20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1C1594C0" w14:textId="77777777" w:rsidR="003A3A3E" w:rsidRPr="00A81457" w:rsidRDefault="003A3A3E" w:rsidP="005375C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od -</w:t>
            </w:r>
            <w:r w:rsidR="005375CB"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Pr="00A81457">
              <w:rPr>
                <w:rFonts w:ascii="Arial" w:hAnsi="Arial" w:cs="Arial"/>
                <w:color w:val="000000" w:themeColor="text1"/>
                <w:sz w:val="18"/>
              </w:rPr>
              <w:t xml:space="preserve">0 </w:t>
            </w:r>
            <w:r w:rsidRPr="00A81457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A81457">
              <w:rPr>
                <w:rFonts w:ascii="Arial" w:hAnsi="Arial" w:cs="Arial"/>
                <w:color w:val="000000" w:themeColor="text1"/>
                <w:sz w:val="18"/>
              </w:rPr>
              <w:t xml:space="preserve">C do +90 </w:t>
            </w:r>
            <w:r w:rsidRPr="00A81457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A81457">
              <w:rPr>
                <w:rFonts w:ascii="Arial" w:hAnsi="Arial" w:cs="Arial"/>
                <w:color w:val="000000" w:themeColor="text1"/>
                <w:sz w:val="18"/>
              </w:rPr>
              <w:t>C</w:t>
            </w:r>
          </w:p>
        </w:tc>
      </w:tr>
      <w:tr w:rsidR="003A3A3E" w:rsidRPr="009C4520" w14:paraId="19545DAB" w14:textId="77777777" w:rsidTr="003A3A3E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9B33BD7" w14:textId="214294D4" w:rsidR="003A3A3E" w:rsidRPr="009C4520" w:rsidRDefault="00BD7006" w:rsidP="003A3A3E">
            <w:pPr>
              <w:spacing w:before="40" w:after="40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20"/>
              </w:rPr>
              <w:t>T</w:t>
            </w:r>
            <w:r w:rsidR="003A3A3E" w:rsidRPr="009C4520">
              <w:rPr>
                <w:rFonts w:ascii="Arial" w:hAnsi="Arial" w:cs="Arial"/>
                <w:b/>
                <w:color w:val="002060"/>
                <w:sz w:val="18"/>
                <w:szCs w:val="20"/>
              </w:rPr>
              <w:t xml:space="preserve">emperatura układania </w:t>
            </w:r>
          </w:p>
        </w:tc>
        <w:tc>
          <w:tcPr>
            <w:tcW w:w="7920" w:type="dxa"/>
            <w:vAlign w:val="center"/>
          </w:tcPr>
          <w:p w14:paraId="3C0B51F8" w14:textId="112604FC" w:rsidR="003A3A3E" w:rsidRPr="00A81457" w:rsidRDefault="003B7310" w:rsidP="003A3A3E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</w:p>
        </w:tc>
      </w:tr>
      <w:tr w:rsidR="003A3A3E" w:rsidRPr="009C4520" w14:paraId="4CAAB26C" w14:textId="77777777" w:rsidTr="003A3A3E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49A37B8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002060"/>
                <w:sz w:val="18"/>
                <w:szCs w:val="20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3B587C70" w14:textId="37ED7802" w:rsidR="003A3A3E" w:rsidRPr="00A81457" w:rsidRDefault="003A3A3E" w:rsidP="003A3A3E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instalowania na stałe – </w:t>
            </w:r>
            <w:r w:rsidR="0007285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; d</w:t>
            </w: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odbiorników ruchomych – </w:t>
            </w:r>
            <w:r w:rsidR="0007285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A81457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  <w:tr w:rsidR="003A3A3E" w:rsidRPr="009C4520" w14:paraId="4B12431F" w14:textId="77777777" w:rsidTr="003A3A3E">
        <w:trPr>
          <w:trHeight w:val="86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B8BBBFD" w14:textId="77777777" w:rsidR="003A3A3E" w:rsidRPr="009C4520" w:rsidRDefault="003A3A3E" w:rsidP="003A3A3E">
            <w:pPr>
              <w:spacing w:before="40" w:after="40"/>
              <w:rPr>
                <w:rFonts w:ascii="Arial" w:hAnsi="Arial" w:cs="Arial"/>
                <w:b/>
                <w:color w:val="002060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color w:val="002060"/>
                <w:sz w:val="18"/>
                <w:szCs w:val="20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14:paraId="4AB7C22F" w14:textId="77777777" w:rsidR="003A3A3E" w:rsidRPr="00AC40BF" w:rsidRDefault="003A3A3E" w:rsidP="003A3A3E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AC40B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Pr="00AC40B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p. z o.o. OnGc-G 0,6/1kV 3x70+3x25/3 mm</w:t>
            </w:r>
            <w:r w:rsidRPr="00AC40BF">
              <w:rPr>
                <w:rFonts w:ascii="Arial" w:hAnsi="Arial" w:cs="Arial"/>
                <w:b/>
                <w:bCs/>
                <w:color w:val="000000"/>
                <w:sz w:val="18"/>
                <w:szCs w:val="20"/>
                <w:vertAlign w:val="superscript"/>
              </w:rPr>
              <w:t xml:space="preserve">2 </w:t>
            </w:r>
            <w:r w:rsidRPr="00AC40B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ID:</w:t>
            </w:r>
            <w:r w:rsidRPr="00AC40BF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AC40BF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2081725 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>2019   687 mb</w:t>
            </w:r>
          </w:p>
          <w:p w14:paraId="06A166C9" w14:textId="77777777" w:rsidR="003A3A3E" w:rsidRDefault="003A3A3E" w:rsidP="003A3A3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AC40BF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Przewód elektroenergetyczny o żyłach miedzianych, o izolacji elastomerowej ciepłoodpornej (Gc) i oponie elastomerowej trudnopalnej (On), górniczy (G). FLEX - przewód o podwyższonej elastyczności</w:t>
            </w:r>
            <w:r>
              <w:rPr>
                <w:rFonts w:ascii="Arial" w:hAnsi="Arial" w:cs="Arial"/>
                <w:bCs/>
                <w:color w:val="000000"/>
                <w:sz w:val="18"/>
                <w:szCs w:val="20"/>
              </w:rPr>
              <w:t>.</w:t>
            </w:r>
          </w:p>
          <w:p w14:paraId="78F0DB19" w14:textId="77777777" w:rsidR="003A3A3E" w:rsidRPr="009C4520" w:rsidRDefault="003A3A3E" w:rsidP="003A3A3E">
            <w:pPr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</w:tbl>
    <w:p w14:paraId="16A5CB9D" w14:textId="77777777" w:rsidR="00EF50F2" w:rsidRDefault="00EF50F2" w:rsidP="00EF50F2"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9369D73" wp14:editId="2F431E3E">
            <wp:simplePos x="0" y="0"/>
            <wp:positionH relativeFrom="column">
              <wp:posOffset>4610735</wp:posOffset>
            </wp:positionH>
            <wp:positionV relativeFrom="paragraph">
              <wp:posOffset>-278765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810738" w14:textId="77777777" w:rsidR="00717113" w:rsidRPr="00EF50F2" w:rsidRDefault="0007285E" w:rsidP="00EF50F2">
      <w:r>
        <w:rPr>
          <w:noProof/>
          <w:lang w:eastAsia="pl-PL"/>
        </w:rPr>
        <w:pict w14:anchorId="3CEC05B8">
          <v:group id="Grupa 11" o:spid="_x0000_s1036" style="position:absolute;margin-left:534.75pt;margin-top:-1.8pt;width:58.9pt;height:857.75pt;z-index:-25164902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">
            <v:rect id="Rectangle 9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10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+GVcIAAADbAAAADwAAAGRycy9kb3ducmV2LnhtbERPS2vCQBC+F/oflin0phsrFI2uYoRA&#10;TxYfWHobsmOSNjsbdjcm/feuIPQ2H99zluvBNOJKzteWFUzGCQjiwuqaSwWnYz6agfABWWNjmRT8&#10;kYf16vlpiam2Pe/pegiliCHsU1RQhdCmUvqiIoN+bFviyF2sMxgidKXUDvsYbhr5liTv0mDNsaHC&#10;lrYVFb+HzijIsnmytT+m/zZdyM+f2XT3tWOlXl+GzQJEoCH8ix/uDx3nT+H+Szx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+GVcIAAADbAAAADwAAAAAAAAAAAAAA&#10;AAChAgAAZHJzL2Rvd25yZXYueG1sUEsFBgAAAAAEAAQA+QAAAJADAAAAAA==&#10;" strokecolor="#b8cce4 [1300]" strokeweight="1pt"/>
            <v:shape id="AutoShape 11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qYMEAAADbAAAADwAAAGRycy9kb3ducmV2LnhtbERPTWsCMRC9F/wPYYTearZWim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5SpgwQAAANsAAAAPAAAAAAAAAAAAAAAA&#10;AKECAABkcnMvZG93bnJldi54bWxQSwUGAAAAAAQABAD5AAAAjwMAAAAA&#10;" strokecolor="#4f81bd [3204]" strokeweight="2.25pt"/>
            <v:shape id="AutoShape 12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VUsIAAADbAAAADwAAAGRycy9kb3ducmV2LnhtbERP3WrCMBS+F/YO4Qx2p+kcyuiMooPB&#10;UEa12wMcm2PTrTmpTaz17RdB8O58fL9ntuhtLTpqfeVYwfMoAUFcOF1xqeDn+2P4CsIHZI21Y1Jw&#10;IQ+L+cNghql2Z95Rl4dSxBD2KSowITSplL4wZNGPXEMcuYNrLYYI21LqFs8x3NZynCRTabHi2GCw&#10;oXdDxV9+sgpW26U36/0kSzb291itQtZ9vWRKPT32yzcQgfpwF9/cnzrOn8D1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VUsIAAADbAAAADwAAAAAAAAAAAAAA&#10;AAChAgAAZHJzL2Rvd25yZXYueG1sUEsFBgAAAAAEAAQA+QAAAJADAAAAAA==&#10;" strokecolor="#b8cce4 [1300]" strokeweight="4.5pt"/>
            <w10:wrap anchorx="page" anchory="page"/>
          </v:group>
        </w:pict>
      </w:r>
      <w:r>
        <w:rPr>
          <w:rFonts w:ascii="Calibri" w:eastAsia="Times New Roman" w:hAnsi="Calibri" w:cs="Times New Roman"/>
          <w:noProof/>
          <w:color w:val="17365D"/>
          <w:sz w:val="20"/>
          <w:szCs w:val="20"/>
          <w:lang w:eastAsia="pl-PL"/>
        </w:rPr>
        <w:pict w14:anchorId="45A42B7A">
          <v:group id="Grupa 6" o:spid="_x0000_s1026" style="position:absolute;margin-left:534.75pt;margin-top:0;width:58.9pt;height:857.75pt;z-index:-25165004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">
            <v:rect id="Rectangle 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gBr8A&#10;AADaAAAADwAAAGRycy9kb3ducmV2LnhtbESPwQrCMBBE74L/EFbwpqkeVKpRRBE8iGDVg7elWdti&#10;sylNtPXvjSB4HGbmDbNYtaYUL6pdYVnBaBiBIE6tLjhTcDnvBjMQziNrLC2Tgjc5WC27nQXG2jZ8&#10;olfiMxEg7GJUkHtfxVK6NCeDbmgr4uDdbW3QB1lnUtfYBLgp5TiKJtJgwWEhx4o2OaWP5GkUXO+H&#10;1Kzp8rgeJphMG3M7nraVUv1eu56D8NT6f/jX3msFU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k6AGvwAAANoAAAAPAAAAAAAAAAAAAAAAAJgCAABkcnMvZG93bnJl&#10;di54bWxQSwUGAAAAAAQABAD1AAAAhAMAAAAA&#10;" fillcolor="#95b3d7 [1940]" stroked="f" strokecolor="#bfb675">
              <v:fill color2="#4f81bd [3204]" rotate="t" angle="90" focus="100%" type="gradient"/>
              <v:textbox style="layout-flow:vertical">
                <w:txbxContent>
                  <w:p w14:paraId="24234B26" w14:textId="77777777" w:rsidR="002E5A08" w:rsidRDefault="0053772E" w:rsidP="002E5A08">
                    <w:pPr>
                      <w:pStyle w:val="Adresnadawcy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aps/>
                        <w:sz w:val="44"/>
                        <w:szCs w:val="44"/>
                      </w:rPr>
                    </w:pPr>
                    <w:r w:rsidRPr="0053772E">
                      <w:rPr>
                        <w:rFonts w:asciiTheme="majorHAnsi" w:eastAsiaTheme="majorEastAsia" w:hAnsiTheme="majorHAnsi" w:cstheme="majorBidi"/>
                        <w:b/>
                        <w:caps/>
                        <w:sz w:val="44"/>
                        <w:szCs w:val="44"/>
                      </w:rPr>
                      <w:t>GÓRNICZE-ELASTOMEROWE</w:t>
                    </w:r>
                  </w:p>
                  <w:p w14:paraId="7906C8FE" w14:textId="77777777" w:rsidR="002E5A08" w:rsidRDefault="002E5A08" w:rsidP="002E5A08">
                    <w:pPr>
                      <w:jc w:val="center"/>
                    </w:pPr>
                  </w:p>
                </w:txbxContent>
              </v:textbox>
            </v:rect>
            <v:shape id="AutoShape 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etMAAAADaAAAADwAAAGRycy9kb3ducmV2LnhtbERPy2rCQBTdC/2H4Rbc6aQKYqOjNILg&#10;KqVRKu4umWuSNnMnZCaP/r2zKLg8nPd2P5pa9NS6yrKCt3kEgji3uuJCweV8nK1BOI+ssbZMCv7I&#10;wX73MtlirO3AX9RnvhAhhF2MCkrvm1hKl5dk0M1tQxy4u20N+gDbQuoWhxBuarmIopU0WHFoKLGh&#10;Q0n5b9YZBUnyHh3sjxlupvPH789kmV5TVmr6On5sQHga/VP87z5pBWFruBJu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3rTAAAAA2gAAAA8AAAAAAAAAAAAAAAAA&#10;oQIAAGRycy9kb3ducmV2LnhtbFBLBQYAAAAABAAEAPkAAACOAwAAAAA=&#10;" strokecolor="#b8cce4 [1300]" strokeweight="1pt"/>
            <v:shape id="AutoShape 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H8MAAADaAAAADwAAAGRycy9kb3ducmV2LnhtbESPQWsCMRSE7wX/Q3hCbzVbC1K3RimC&#10;6KEUuorg7bF5bpZuXmIS1+2/b4RCj8PMfMMsVoPtRE8hto4VPE8KEMS10y03Cg77zdMriJiQNXaO&#10;ScEPRVgtRw8LLLW78Rf1VWpEhnAsUYFJyZdSxtqQxThxnjh7ZxcspixDI3XAW4bbTk6LYiYttpwX&#10;DHpaG6q/q6tV8BFsNNuKX65H339eCn+qzseTUo/j4f0NRKIh/Yf/2jutYA7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0h/DAAAA2gAAAA8AAAAAAAAAAAAA&#10;AAAAoQIAAGRycy9kb3ducmV2LnhtbFBLBQYAAAAABAAEAPkAAACRAwAAAAA=&#10;" strokecolor="#4f81bd [3204]" strokeweight="2.25pt"/>
            <v:shape id="AutoShape 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2ysUAAADbAAAADwAAAGRycy9kb3ducmV2LnhtbESP0U7CQBBF3034h82Q8CZbJBpTWAiQ&#10;mBiNKSAfMHSHbrU7W7trqX/vPJj4NpN7594zy/XgG9VTF+vABmbTDBRxGWzNlYHT+9PtI6iYkC02&#10;gcnAD0VYr0Y3S8xtuPKB+mOqlIRwzNGAS6nNtY6lI49xGlpi0S6h85hk7SptO7xKuG/0XZY9aI81&#10;S4PDlnaOys/jtzew3W+ieznfF9mr//iqt6no3+aFMZPxsFmASjSkf/Pf9bMVfKGX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Q2ysUAAADbAAAADwAAAAAAAAAA&#10;AAAAAAChAgAAZHJzL2Rvd25yZXYueG1sUEsFBgAAAAAEAAQA+QAAAJMDAAAAAA==&#10;" strokecolor="#b8cce4 [1300]" strokeweight="4.5pt"/>
            <w10:wrap anchorx="page" anchory="page"/>
          </v:group>
        </w:pict>
      </w:r>
    </w:p>
    <w:tbl>
      <w:tblPr>
        <w:tblStyle w:val="Tabela-Siatka1"/>
        <w:tblpPr w:leftFromText="141" w:rightFromText="141" w:vertAnchor="text" w:horzAnchor="margin" w:tblpXSpec="center" w:tblpY="188"/>
        <w:tblW w:w="10314" w:type="dxa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937"/>
      </w:tblGrid>
      <w:tr w:rsidR="00717113" w:rsidRPr="009C4520" w14:paraId="3860DDCC" w14:textId="77777777" w:rsidTr="00717113">
        <w:trPr>
          <w:trHeight w:val="304"/>
        </w:trPr>
        <w:tc>
          <w:tcPr>
            <w:tcW w:w="10314" w:type="dxa"/>
            <w:gridSpan w:val="4"/>
            <w:shd w:val="clear" w:color="auto" w:fill="002060"/>
            <w:vAlign w:val="center"/>
          </w:tcPr>
          <w:p w14:paraId="7DFEF097" w14:textId="77777777" w:rsidR="00717113" w:rsidRPr="009C4520" w:rsidRDefault="00717113" w:rsidP="00717113">
            <w:pPr>
              <w:spacing w:before="40" w:after="40"/>
              <w:rPr>
                <w:rFonts w:ascii="Arial" w:hAnsi="Arial" w:cs="Arial"/>
                <w:bCs/>
                <w:color w:val="17365D"/>
                <w:sz w:val="18"/>
                <w:szCs w:val="20"/>
              </w:rPr>
            </w:pPr>
            <w:r w:rsidRPr="009C45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ZASTOSOWANIE</w:t>
            </w:r>
          </w:p>
        </w:tc>
      </w:tr>
      <w:tr w:rsidR="00717113" w:rsidRPr="009C4520" w14:paraId="1426F5F0" w14:textId="77777777" w:rsidTr="00717113">
        <w:trPr>
          <w:trHeight w:val="611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7729A835" w14:textId="77777777" w:rsidR="00717113" w:rsidRPr="00A81457" w:rsidRDefault="00717113" w:rsidP="00717113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A81457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Do przyłączania urządzeń ruchomych i przenośnych w zakładach górniczych</w:t>
            </w:r>
            <w:r w:rsidR="00BE70E4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717113" w:rsidRPr="009C4520" w14:paraId="16F759E1" w14:textId="77777777" w:rsidTr="00717113">
        <w:trPr>
          <w:trHeight w:val="274"/>
        </w:trPr>
        <w:tc>
          <w:tcPr>
            <w:tcW w:w="10314" w:type="dxa"/>
            <w:gridSpan w:val="4"/>
            <w:shd w:val="clear" w:color="auto" w:fill="002060"/>
            <w:vAlign w:val="center"/>
          </w:tcPr>
          <w:p w14:paraId="35B5B541" w14:textId="77777777" w:rsidR="00717113" w:rsidRPr="0051210D" w:rsidRDefault="00717113" w:rsidP="00717113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717113" w:rsidRPr="009C4520" w14:paraId="6C1C7FDF" w14:textId="77777777" w:rsidTr="00717113">
        <w:trPr>
          <w:trHeight w:val="441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2A3FC95B" w14:textId="77777777" w:rsidR="00717113" w:rsidRPr="00441D38" w:rsidRDefault="003E24EA" w:rsidP="00717113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Badawacz Łukasiewicz- Instytut Technik Innowacyjnych EMAG).</w:t>
            </w:r>
          </w:p>
        </w:tc>
      </w:tr>
      <w:tr w:rsidR="00717113" w:rsidRPr="009C4520" w14:paraId="0B4A2D7E" w14:textId="77777777" w:rsidTr="00717113">
        <w:trPr>
          <w:trHeight w:val="304"/>
        </w:trPr>
        <w:tc>
          <w:tcPr>
            <w:tcW w:w="10314" w:type="dxa"/>
            <w:gridSpan w:val="4"/>
            <w:shd w:val="clear" w:color="auto" w:fill="002060"/>
            <w:vAlign w:val="center"/>
          </w:tcPr>
          <w:p w14:paraId="1C6289B9" w14:textId="77777777" w:rsidR="00717113" w:rsidRPr="009C4520" w:rsidRDefault="00717113" w:rsidP="00717113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17365D"/>
                <w:sz w:val="18"/>
                <w:szCs w:val="16"/>
              </w:rPr>
            </w:pPr>
            <w:r w:rsidRPr="009C4520">
              <w:rPr>
                <w:rFonts w:ascii="Arial" w:eastAsia="Futura-ATLight" w:hAnsi="Arial" w:cs="Arial"/>
                <w:b/>
                <w:color w:val="FFFFFF"/>
                <w:sz w:val="20"/>
                <w:szCs w:val="20"/>
              </w:rPr>
              <w:t>INFORMACJE DODATKOWE</w:t>
            </w:r>
          </w:p>
        </w:tc>
      </w:tr>
      <w:tr w:rsidR="00717113" w:rsidRPr="009C4520" w14:paraId="2B1BD555" w14:textId="77777777" w:rsidTr="00717113">
        <w:trPr>
          <w:trHeight w:val="1465"/>
        </w:trPr>
        <w:tc>
          <w:tcPr>
            <w:tcW w:w="10314" w:type="dxa"/>
            <w:gridSpan w:val="4"/>
            <w:shd w:val="clear" w:color="auto" w:fill="auto"/>
            <w:vAlign w:val="center"/>
          </w:tcPr>
          <w:p w14:paraId="37BFDF7D" w14:textId="77777777" w:rsidR="00717113" w:rsidRPr="009C4520" w:rsidRDefault="00717113" w:rsidP="00717113">
            <w:pPr>
              <w:spacing w:before="40" w:after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520">
              <w:rPr>
                <w:rFonts w:ascii="Arial" w:hAnsi="Arial" w:cs="Arial"/>
                <w:color w:val="000000"/>
                <w:sz w:val="18"/>
                <w:szCs w:val="18"/>
              </w:rPr>
              <w:t>Na życzenie klienta istnieje możliwość:</w:t>
            </w:r>
          </w:p>
          <w:p w14:paraId="56ED9866" w14:textId="77777777" w:rsidR="00717113" w:rsidRPr="009C4520" w:rsidRDefault="00717113" w:rsidP="00717113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520">
              <w:rPr>
                <w:rFonts w:ascii="Arial" w:hAnsi="Arial" w:cs="Arial"/>
                <w:color w:val="000000"/>
                <w:sz w:val="18"/>
                <w:szCs w:val="18"/>
              </w:rPr>
              <w:t>zmiana barwy izolacji</w:t>
            </w:r>
          </w:p>
          <w:p w14:paraId="73FC60A9" w14:textId="77777777" w:rsidR="00717113" w:rsidRPr="009C4520" w:rsidRDefault="00717113" w:rsidP="00717113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4520">
              <w:rPr>
                <w:rFonts w:ascii="Arial" w:hAnsi="Arial" w:cs="Arial"/>
                <w:color w:val="000000"/>
                <w:sz w:val="18"/>
                <w:szCs w:val="18"/>
              </w:rPr>
              <w:t>wykonania przewodu nienormowanego o innych przekrojach</w:t>
            </w:r>
          </w:p>
          <w:p w14:paraId="34152AE8" w14:textId="77777777" w:rsidR="00717113" w:rsidRPr="009C4520" w:rsidRDefault="00717113" w:rsidP="00717113">
            <w:pPr>
              <w:spacing w:before="40" w:after="40"/>
              <w:jc w:val="both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9C4520">
              <w:rPr>
                <w:rFonts w:ascii="Arial" w:hAnsi="Arial" w:cs="Arial"/>
                <w:color w:val="000000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9C4520"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  <w:hyperlink r:id="rId10" w:history="1">
              <w:r w:rsidRPr="009C4520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doradztwotechniczne@rogum.com.pl</w:t>
              </w:r>
            </w:hyperlink>
            <w:r w:rsidRPr="009C4520"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</w:p>
        </w:tc>
      </w:tr>
      <w:tr w:rsidR="00717113" w:rsidRPr="009C4520" w14:paraId="394D932D" w14:textId="77777777" w:rsidTr="00717113">
        <w:trPr>
          <w:trHeight w:val="244"/>
        </w:trPr>
        <w:tc>
          <w:tcPr>
            <w:tcW w:w="2459" w:type="dxa"/>
            <w:shd w:val="clear" w:color="auto" w:fill="002060"/>
            <w:vAlign w:val="center"/>
          </w:tcPr>
          <w:p w14:paraId="65D3E98E" w14:textId="77777777" w:rsidR="00717113" w:rsidRPr="009C4520" w:rsidRDefault="00717113" w:rsidP="00717113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C4520">
              <w:rPr>
                <w:rFonts w:ascii="Arial" w:hAnsi="Arial" w:cs="Arial"/>
                <w:b/>
                <w:color w:val="FFFFFF"/>
                <w:sz w:val="20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DB3D7F6" w14:textId="77777777" w:rsidR="00717113" w:rsidRPr="009C4520" w:rsidRDefault="00717113" w:rsidP="00717113">
            <w:pPr>
              <w:spacing w:before="40" w:after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9" w:type="dxa"/>
            <w:shd w:val="clear" w:color="auto" w:fill="002060"/>
            <w:vAlign w:val="center"/>
          </w:tcPr>
          <w:p w14:paraId="4770B702" w14:textId="77777777" w:rsidR="00717113" w:rsidRPr="009C4520" w:rsidRDefault="00717113" w:rsidP="00717113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C4520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DATA  WYDANIA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A299BDF" w14:textId="77777777" w:rsidR="00717113" w:rsidRPr="009C4520" w:rsidRDefault="00E30B17" w:rsidP="00717113">
            <w:pPr>
              <w:spacing w:before="40" w:after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06-03-2020</w:t>
            </w:r>
          </w:p>
        </w:tc>
      </w:tr>
    </w:tbl>
    <w:p w14:paraId="70140507" w14:textId="77777777" w:rsidR="002200FC" w:rsidRDefault="002200FC"/>
    <w:tbl>
      <w:tblPr>
        <w:tblpPr w:leftFromText="141" w:rightFromText="141" w:vertAnchor="text" w:horzAnchor="page" w:tblpX="2366" w:tblpY="-54"/>
        <w:tblW w:w="6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2746"/>
        <w:gridCol w:w="1583"/>
        <w:gridCol w:w="1396"/>
      </w:tblGrid>
      <w:tr w:rsidR="00AD63D6" w:rsidRPr="00717113" w14:paraId="07329D09" w14:textId="77777777" w:rsidTr="0072347A">
        <w:trPr>
          <w:trHeight w:val="360"/>
        </w:trPr>
        <w:tc>
          <w:tcPr>
            <w:tcW w:w="6872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11DC06" w14:textId="77777777" w:rsidR="00AD63D6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de-DE"/>
              </w:rPr>
            </w:pPr>
            <w:r w:rsidRPr="00717113">
              <w:rPr>
                <w:rFonts w:ascii="Arial" w:eastAsia="Times New Roman" w:hAnsi="Arial" w:cs="Arial"/>
                <w:b/>
                <w:sz w:val="20"/>
                <w:szCs w:val="20"/>
                <w:lang w:val="de-DE"/>
              </w:rPr>
              <w:t>BUDOWA KABLI</w:t>
            </w:r>
          </w:p>
        </w:tc>
      </w:tr>
      <w:tr w:rsidR="00717113" w:rsidRPr="00717113" w14:paraId="5E1A9C58" w14:textId="77777777" w:rsidTr="0072347A">
        <w:trPr>
          <w:trHeight w:val="279"/>
        </w:trPr>
        <w:tc>
          <w:tcPr>
            <w:tcW w:w="114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F275B" w14:textId="77777777" w:rsidR="00717113" w:rsidRPr="00BE70E4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Całkowita ilość żył </w:t>
            </w:r>
          </w:p>
        </w:tc>
        <w:tc>
          <w:tcPr>
            <w:tcW w:w="2746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5593AB" w14:textId="77777777" w:rsidR="00717113" w:rsidRPr="00BE70E4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 i przekroje żył</w:t>
            </w:r>
          </w:p>
        </w:tc>
        <w:tc>
          <w:tcPr>
            <w:tcW w:w="1583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ED726" w14:textId="77777777" w:rsidR="00717113" w:rsidRPr="00BE70E4" w:rsidRDefault="00717113" w:rsidP="00BE7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395" w:type="dxa"/>
            <w:vMerge w:val="restart"/>
            <w:shd w:val="clear" w:color="auto" w:fill="B6DDE8" w:themeFill="accent5" w:themeFillTint="66"/>
            <w:vAlign w:val="center"/>
          </w:tcPr>
          <w:p w14:paraId="31607FFB" w14:textId="77777777" w:rsidR="00717113" w:rsidRPr="00BE70E4" w:rsidRDefault="00717113" w:rsidP="00BE7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Orientacyjna masa</w:t>
            </w:r>
            <w:r w:rsid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przewodu</w:t>
            </w:r>
          </w:p>
        </w:tc>
      </w:tr>
      <w:tr w:rsidR="00717113" w:rsidRPr="00717113" w14:paraId="3AA659E7" w14:textId="77777777" w:rsidTr="0072347A">
        <w:trPr>
          <w:trHeight w:val="302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CD158" w14:textId="77777777" w:rsidR="00717113" w:rsidRPr="00BE70E4" w:rsidRDefault="00717113" w:rsidP="00717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2746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27F862" w14:textId="77777777" w:rsidR="00717113" w:rsidRPr="00BE70E4" w:rsidRDefault="00A116FA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</w:t>
            </w:r>
            <w:r w:rsidR="00717113" w:rsidRPr="00BE70E4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+ż.ochr.+ż.pomocn.</w:t>
            </w:r>
          </w:p>
        </w:tc>
        <w:tc>
          <w:tcPr>
            <w:tcW w:w="1583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09228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5" w:type="dxa"/>
            <w:vMerge/>
            <w:shd w:val="clear" w:color="auto" w:fill="B6DDE8" w:themeFill="accent5" w:themeFillTint="66"/>
            <w:vAlign w:val="center"/>
          </w:tcPr>
          <w:p w14:paraId="3AA3D81B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7113" w:rsidRPr="00717113" w14:paraId="7F017E5C" w14:textId="77777777" w:rsidTr="0072347A">
        <w:trPr>
          <w:trHeight w:val="120"/>
        </w:trPr>
        <w:tc>
          <w:tcPr>
            <w:tcW w:w="1147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D3C17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113">
              <w:rPr>
                <w:rFonts w:ascii="Arial" w:eastAsia="Times New Roman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746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B0F3AD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113">
              <w:rPr>
                <w:rFonts w:ascii="Arial" w:eastAsia="Times New Roman" w:hAnsi="Arial" w:cs="Arial"/>
                <w:b/>
                <w:sz w:val="16"/>
                <w:szCs w:val="16"/>
              </w:rPr>
              <w:t>n x mm</w:t>
            </w:r>
            <w:r w:rsidRPr="00717113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8115B4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113">
              <w:rPr>
                <w:rFonts w:ascii="Arial" w:eastAsia="Times New Roman" w:hAnsi="Arial" w:cs="Arial"/>
                <w:b/>
                <w:sz w:val="16"/>
                <w:szCs w:val="16"/>
              </w:rPr>
              <w:t>mm</w:t>
            </w:r>
          </w:p>
        </w:tc>
        <w:tc>
          <w:tcPr>
            <w:tcW w:w="1395" w:type="dxa"/>
            <w:shd w:val="clear" w:color="auto" w:fill="002060"/>
            <w:vAlign w:val="center"/>
          </w:tcPr>
          <w:p w14:paraId="3E2A7CC6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7113">
              <w:rPr>
                <w:rFonts w:ascii="Arial" w:eastAsia="Times New Roman" w:hAnsi="Arial" w:cs="Arial"/>
                <w:b/>
                <w:sz w:val="16"/>
                <w:szCs w:val="16"/>
              </w:rPr>
              <w:t>kg/km</w:t>
            </w:r>
          </w:p>
        </w:tc>
      </w:tr>
      <w:tr w:rsidR="00717113" w:rsidRPr="00717113" w14:paraId="63DF9DB5" w14:textId="77777777" w:rsidTr="0072347A">
        <w:trPr>
          <w:trHeight w:val="247"/>
        </w:trPr>
        <w:tc>
          <w:tcPr>
            <w:tcW w:w="114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5985BB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717113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C4FF1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3x16+3x10/3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3B7E1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27,5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3EF1F8B9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  <w:r w:rsidR="00717113"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</w:tr>
      <w:tr w:rsidR="00717113" w:rsidRPr="00717113" w14:paraId="0C1799C5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B2140E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814C3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3x25+3x16/3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012EBE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32,0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136B07D1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717113"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</w:tr>
      <w:tr w:rsidR="00A116FA" w:rsidRPr="00717113" w14:paraId="05E0BFF5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72E0EE" w14:textId="77777777" w:rsidR="00A116FA" w:rsidRPr="00717113" w:rsidRDefault="00A116FA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2BAD14" w14:textId="77777777" w:rsidR="00A116FA" w:rsidRPr="00717113" w:rsidRDefault="00A116FA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3x25+3x25</w:t>
            </w:r>
            <w:r w:rsidRPr="00717113">
              <w:rPr>
                <w:rFonts w:ascii="Arial" w:eastAsia="Calibri" w:hAnsi="Arial" w:cs="Arial"/>
                <w:sz w:val="16"/>
                <w:szCs w:val="16"/>
              </w:rPr>
              <w:t>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BAEF5" w14:textId="77777777" w:rsidR="00A116FA" w:rsidRPr="00717113" w:rsidRDefault="00A116FA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32,0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1F93D861" w14:textId="77777777" w:rsidR="00A116FA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1400</w:t>
            </w:r>
          </w:p>
        </w:tc>
      </w:tr>
      <w:tr w:rsidR="00717113" w:rsidRPr="00717113" w14:paraId="0A66DA78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30CEC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789728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3x35+3x16/3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BB996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36,</w:t>
            </w:r>
            <w:r w:rsidR="00A116F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521BAA73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1800</w:t>
            </w:r>
          </w:p>
        </w:tc>
      </w:tr>
      <w:tr w:rsidR="00717113" w:rsidRPr="00717113" w14:paraId="6F7B88CC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7D528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935C6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3x50+3x25/3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0C963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41,5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0DAAE0B7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2400</w:t>
            </w:r>
          </w:p>
        </w:tc>
      </w:tr>
      <w:tr w:rsidR="00717113" w:rsidRPr="00717113" w14:paraId="3F9897D2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3BDC6A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3B456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3x70+3x25/3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A1B6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53E97E21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3050</w:t>
            </w:r>
          </w:p>
        </w:tc>
      </w:tr>
      <w:tr w:rsidR="00717113" w:rsidRPr="00717113" w14:paraId="5ABF8EDC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53957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75A794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3x95+3x35/3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AAC4F6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51,8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0552F64D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4150</w:t>
            </w:r>
          </w:p>
        </w:tc>
      </w:tr>
      <w:tr w:rsidR="00717113" w:rsidRPr="00717113" w14:paraId="7267E27B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8722E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10389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3x120+3x35/3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17AC9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58,8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64A03D98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4900</w:t>
            </w:r>
          </w:p>
        </w:tc>
      </w:tr>
      <w:tr w:rsidR="00717113" w:rsidRPr="00717113" w14:paraId="57403C64" w14:textId="77777777" w:rsidTr="0072347A">
        <w:trPr>
          <w:trHeight w:val="247"/>
        </w:trPr>
        <w:tc>
          <w:tcPr>
            <w:tcW w:w="114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6888F7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717113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B1E0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3x6+4x6/4+6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B07FF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6B8E903C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650</w:t>
            </w:r>
          </w:p>
        </w:tc>
      </w:tr>
      <w:tr w:rsidR="00717113" w:rsidRPr="00717113" w14:paraId="6B4CBFFD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9A610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449691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3x10+4x10/4+10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5121F4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659048FB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950</w:t>
            </w:r>
          </w:p>
        </w:tc>
      </w:tr>
      <w:tr w:rsidR="00717113" w:rsidRPr="00717113" w14:paraId="78CC7E8F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6E41F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E4D6A0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3x16+4x10/4+16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A9FC0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429F6AAE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1100</w:t>
            </w:r>
          </w:p>
        </w:tc>
      </w:tr>
      <w:tr w:rsidR="00A116FA" w:rsidRPr="00717113" w14:paraId="29FEB9E1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201C9F" w14:textId="77777777" w:rsidR="00A116FA" w:rsidRPr="00717113" w:rsidRDefault="00A116FA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6F685" w14:textId="77777777" w:rsidR="00A116FA" w:rsidRPr="00717113" w:rsidRDefault="00A116FA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3x16+4x16</w:t>
            </w:r>
            <w:r w:rsidRPr="00717113">
              <w:rPr>
                <w:rFonts w:ascii="Arial" w:eastAsia="Calibri" w:hAnsi="Arial" w:cs="Arial"/>
                <w:sz w:val="16"/>
                <w:szCs w:val="16"/>
              </w:rPr>
              <w:t>/4+16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5C48B3" w14:textId="77777777" w:rsidR="00A116FA" w:rsidRPr="00717113" w:rsidRDefault="00A116FA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6A5DC295" w14:textId="77777777" w:rsidR="00A116FA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1250</w:t>
            </w:r>
          </w:p>
        </w:tc>
      </w:tr>
      <w:tr w:rsidR="00717113" w:rsidRPr="00717113" w14:paraId="7B82EC1B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2DA7DC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8D6275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3x25+4x16/4+25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723E8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49F9496E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1610</w:t>
            </w:r>
          </w:p>
        </w:tc>
      </w:tr>
      <w:tr w:rsidR="00717113" w:rsidRPr="00717113" w14:paraId="6A17C061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A8BE45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983DA7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3x35+4x16/4+35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1E850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39,3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7DBA2B30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2200</w:t>
            </w:r>
          </w:p>
        </w:tc>
      </w:tr>
      <w:tr w:rsidR="00717113" w:rsidRPr="00717113" w14:paraId="34AB84E0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3C3177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426F1C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3x50+4x25/4+50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AD4696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45,2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0179B1ED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3100</w:t>
            </w:r>
          </w:p>
        </w:tc>
      </w:tr>
      <w:tr w:rsidR="00717113" w:rsidRPr="00717113" w14:paraId="604557E8" w14:textId="77777777" w:rsidTr="0072347A">
        <w:trPr>
          <w:trHeight w:val="247"/>
        </w:trPr>
        <w:tc>
          <w:tcPr>
            <w:tcW w:w="114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154C8F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17113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26DE5B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3x16+4x10/4+3x2,5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2D276F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29,5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004E8B5E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1010</w:t>
            </w:r>
          </w:p>
        </w:tc>
      </w:tr>
      <w:tr w:rsidR="00717113" w:rsidRPr="00717113" w14:paraId="064F28FB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F4A596A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552295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3x25+4x16/4+3x2,5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C774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34,8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7A18039A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1500</w:t>
            </w:r>
          </w:p>
        </w:tc>
      </w:tr>
      <w:tr w:rsidR="00717113" w:rsidRPr="00717113" w14:paraId="2BD6E9A3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E3C661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3E3CA0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3x35+4x16/4+3x2,5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A8813F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39,3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6F730D6C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2000</w:t>
            </w:r>
          </w:p>
        </w:tc>
      </w:tr>
      <w:tr w:rsidR="00717113" w:rsidRPr="00717113" w14:paraId="1BB81E38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CDE05D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253AEE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3x50+4x25/4+3x4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52B313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45,2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15ACA810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2800</w:t>
            </w:r>
          </w:p>
        </w:tc>
      </w:tr>
      <w:tr w:rsidR="00717113" w:rsidRPr="00717113" w14:paraId="12E9A380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C0ADC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95C76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3x70+4x25/4+3x4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8CD9BC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49,6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0589CF7D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3500</w:t>
            </w:r>
          </w:p>
        </w:tc>
      </w:tr>
      <w:tr w:rsidR="00717113" w:rsidRPr="00717113" w14:paraId="326A26AF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32205C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1023C1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3x95+4x35/4+3x4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87964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56,6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1595E475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4600</w:t>
            </w:r>
          </w:p>
        </w:tc>
      </w:tr>
      <w:tr w:rsidR="00717113" w:rsidRPr="00717113" w14:paraId="35EC4507" w14:textId="77777777" w:rsidTr="0072347A">
        <w:trPr>
          <w:trHeight w:val="247"/>
        </w:trPr>
        <w:tc>
          <w:tcPr>
            <w:tcW w:w="114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5ADAAC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83BCD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7113">
              <w:rPr>
                <w:rFonts w:ascii="Arial" w:eastAsia="Calibri" w:hAnsi="Arial" w:cs="Arial"/>
                <w:sz w:val="16"/>
                <w:szCs w:val="16"/>
              </w:rPr>
              <w:t>3x120+4x35/4+3x4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EF90F2" w14:textId="77777777" w:rsidR="00717113" w:rsidRPr="00717113" w:rsidRDefault="00717113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71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64,4</w:t>
            </w:r>
          </w:p>
        </w:tc>
        <w:tc>
          <w:tcPr>
            <w:tcW w:w="1395" w:type="dxa"/>
            <w:shd w:val="clear" w:color="auto" w:fill="DAEEF3" w:themeFill="accent5" w:themeFillTint="33"/>
            <w:vAlign w:val="center"/>
          </w:tcPr>
          <w:p w14:paraId="5298406C" w14:textId="77777777" w:rsidR="00717113" w:rsidRPr="00717113" w:rsidRDefault="00AD63D6" w:rsidP="00717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5500</w:t>
            </w:r>
          </w:p>
        </w:tc>
      </w:tr>
    </w:tbl>
    <w:p w14:paraId="4420F68F" w14:textId="77777777" w:rsidR="008D709A" w:rsidRDefault="008D709A"/>
    <w:p w14:paraId="3F9F9DB2" w14:textId="77777777" w:rsidR="008D709A" w:rsidRDefault="008D709A"/>
    <w:p w14:paraId="69719605" w14:textId="77777777" w:rsidR="00AC40BF" w:rsidRDefault="00AC40BF" w:rsidP="00717113"/>
    <w:p w14:paraId="45952E49" w14:textId="77777777" w:rsidR="00717113" w:rsidRDefault="00717113" w:rsidP="00717113"/>
    <w:p w14:paraId="071D72A7" w14:textId="77777777" w:rsidR="00717113" w:rsidRDefault="00717113" w:rsidP="00717113"/>
    <w:p w14:paraId="0FC412C3" w14:textId="77777777" w:rsidR="00717113" w:rsidRDefault="00717113" w:rsidP="00717113"/>
    <w:p w14:paraId="70108F1D" w14:textId="77777777" w:rsidR="00717113" w:rsidRDefault="00717113" w:rsidP="00717113"/>
    <w:p w14:paraId="464F484A" w14:textId="77777777" w:rsidR="00717113" w:rsidRDefault="00717113" w:rsidP="00717113"/>
    <w:p w14:paraId="6A95295B" w14:textId="77777777" w:rsidR="00717113" w:rsidRDefault="00717113" w:rsidP="00717113"/>
    <w:p w14:paraId="7760662A" w14:textId="77777777" w:rsidR="00717113" w:rsidRDefault="00717113" w:rsidP="00717113"/>
    <w:p w14:paraId="483C5EDB" w14:textId="77777777" w:rsidR="00717113" w:rsidRDefault="00717113" w:rsidP="00717113"/>
    <w:p w14:paraId="4F0FCC4D" w14:textId="77777777" w:rsidR="00717113" w:rsidRDefault="00717113" w:rsidP="00717113"/>
    <w:p w14:paraId="2C1D9086" w14:textId="77777777" w:rsidR="00717113" w:rsidRDefault="00717113" w:rsidP="00717113"/>
    <w:p w14:paraId="053E2366" w14:textId="77777777" w:rsidR="00717113" w:rsidRDefault="00717113" w:rsidP="00717113"/>
    <w:p w14:paraId="3BE0B4CE" w14:textId="77777777" w:rsidR="00A116FA" w:rsidRDefault="00A116FA" w:rsidP="00717113"/>
    <w:p w14:paraId="368517E1" w14:textId="77777777" w:rsidR="00A116FA" w:rsidRDefault="00A116FA" w:rsidP="00717113"/>
    <w:p w14:paraId="2AF1F2CC" w14:textId="77777777" w:rsidR="00A116FA" w:rsidRDefault="00A116FA" w:rsidP="00717113"/>
    <w:p w14:paraId="1EFC50B5" w14:textId="77777777" w:rsidR="00A116FA" w:rsidRDefault="00A116FA" w:rsidP="00717113"/>
    <w:p w14:paraId="50B0E600" w14:textId="77777777" w:rsidR="00717113" w:rsidRDefault="00717113" w:rsidP="00717113"/>
    <w:p w14:paraId="2D747B52" w14:textId="77777777" w:rsidR="001048B0" w:rsidRDefault="00EA02DD" w:rsidP="00717113"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4624B3AC" wp14:editId="090DAAD9">
            <wp:simplePos x="0" y="0"/>
            <wp:positionH relativeFrom="column">
              <wp:posOffset>4363085</wp:posOffset>
            </wp:positionH>
            <wp:positionV relativeFrom="paragraph">
              <wp:posOffset>-278765</wp:posOffset>
            </wp:positionV>
            <wp:extent cx="1952625" cy="828675"/>
            <wp:effectExtent l="19050" t="0" r="9525" b="0"/>
            <wp:wrapNone/>
            <wp:docPr id="2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BD327" w14:textId="77777777" w:rsidR="001048B0" w:rsidRDefault="0007285E" w:rsidP="00717113">
      <w:r>
        <w:rPr>
          <w:noProof/>
          <w:lang w:eastAsia="pl-PL"/>
        </w:rPr>
        <w:pict w14:anchorId="6C6006BE">
          <v:rect id="_x0000_s1049" style="position:absolute;margin-left:547.5pt;margin-top:2.25pt;width:31.5pt;height:841.6pt;z-index:25167564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7zQ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" o:allowincell="f" filled="f" stroked="f" strokecolor="black [3213]">
            <v:textbox style="layout-flow:vertical" inset="3.6pt,54pt,3.6pt,54pt">
              <w:txbxContent>
                <w:p w14:paraId="4FD35FD4" w14:textId="77777777" w:rsidR="00AD63D6" w:rsidRPr="003B2256" w:rsidRDefault="00AD63D6" w:rsidP="00AD63D6">
                  <w:pPr>
                    <w:pStyle w:val="Adresnadawcy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3AEFA4E7">
          <v:group id="Grupa 16" o:spid="_x0000_s1031" style="position:absolute;margin-left:532.1pt;margin-top:-4.9pt;width:58.9pt;height:857.75pt;z-index:-25164697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">
            <v:rect id="Rectangle 9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64sAA&#10;AADbAAAADwAAAGRycy9kb3ducmV2LnhtbERPTYvCMBC9C/sfwizsTVM9rGs1igiC4smuF29DM7bF&#10;ZqY2sdZ/b4SFvc3jfc5i1btaddT6StjAeJSAIs7FVlwYOP1uhz+gfEC2WAuTgSd5WC0/BgtMrTz4&#10;SF0WChVD2KdooAyhSbX2eUkO/Uga4shdpHUYImwLbVt8xHBX60mSfGuHFceGEhvalJRfs7szcJbj&#10;9rTe3w7Z5tnNzsQyucnOmK/Pfj0HFagP/+I/987G+VN4/xIP0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Y64sAAAADbAAAADwAAAAAAAAAAAAAAAACYAgAAZHJzL2Rvd25y&#10;ZXYueG1sUEsFBgAAAAAEAAQA9QAAAIUDAAAAAA==&#10;" fillcolor="#95b3d7" stroked="f" strokecolor="#bfb675">
              <v:fill color2="#4f81bd" rotate="t" angle="90" focus="100%" type="gradient"/>
            </v:rect>
            <v:shape id="AutoShape 10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omcYAAADbAAAADwAAAGRycy9kb3ducmV2LnhtbESPT0sDMRDF70K/Q5iCN5tVQWRtWkr/&#10;QPEgWKXgbbqZbtZuJssmbrPf3jkI3mZ4b977zXyZfasG6mMT2MD9rABFXAXbcG3g82N39wwqJmSL&#10;bWAyMFKE5WJyM8fShiu/03BItZIQjiUacCl1pdaxcuQxzkJHLNo59B6TrH2tbY9XCfetfiiKJ+2x&#10;YWlw2NHaUXU5/HgD+XIcv/bRvX5v8vHttNqOj7thbcztNK9eQCXK6d/8d723gi+w8os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XKJnGAAAA2wAAAA8AAAAAAAAA&#10;AAAAAAAAoQIAAGRycy9kb3ducmV2LnhtbFBLBQYAAAAABAAEAPkAAACUAwAAAAA=&#10;" strokecolor="#b9cde5" strokeweight="1pt"/>
            <v:shape id="AutoShape 11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0BosEAAADbAAAADwAAAGRycy9kb3ducmV2LnhtbERPTWsCMRC9F/wPYQRvNasF0a1RRFqo&#10;HoSugtdhM93ddjNZkmjWf28Eobd5vM9ZrnvTiis531hWMBlnIIhLqxuuFJyOn69zED4ga2wtk4Ib&#10;eVivBi9LzLWN/E3XIlQihbDPUUEdQpdL6cuaDPqx7YgT92OdwZCgq6R2GFO4aeU0y2bSYMOpocaO&#10;tjWVf8XFKNjPzx/n6rd76+O2nR6j28XLYafUaNhv3kEE6sO/+On+0mn+Ah6/p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fQGiwQAAANsAAAAPAAAAAAAAAAAAAAAA&#10;AKECAABkcnMvZG93bnJldi54bWxQSwUGAAAAAAQABAD5AAAAjwMAAAAA&#10;" strokecolor="#4f81bd" strokeweight="2.25pt"/>
            <v:shape id="AutoShape 12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vu8IAAADbAAAADwAAAGRycy9kb3ducmV2LnhtbESPwWrDMAyG74W9g9Ggt9ZpIWNkdUIp&#10;tCyMHZZldxFrSWgsh9hL07efDoMdxa//k75DsbhBzTSF3rOB3TYBRdx423NroP48b55BhYhscfBM&#10;Bu4UoMgfVgfMrL/xB81VbJVAOGRooItxzLQOTUcOw9aPxJJ9+8lhlHFqtZ3wJnA36H2SPGmHPcuF&#10;Dkc6ddRcqx8nFH4v3/SpTO1Qk0t3X+llrkpj1o/L8QVUpCX+L/+1X62BvXwvLuIBO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Tvu8IAAADbAAAADwAAAAAAAAAAAAAA&#10;AAChAgAAZHJzL2Rvd25yZXYueG1sUEsFBgAAAAAEAAQA+QAAAJADAAAAAA==&#10;" strokecolor="#b9cde5" strokeweight="4.5pt"/>
            <w10:wrap anchorx="page" anchory="page"/>
          </v:group>
        </w:pict>
      </w:r>
    </w:p>
    <w:p w14:paraId="22D05B42" w14:textId="77777777" w:rsidR="001048B0" w:rsidRDefault="001048B0" w:rsidP="00717113"/>
    <w:p w14:paraId="2E49AF85" w14:textId="77777777" w:rsidR="001048B0" w:rsidRDefault="001048B0" w:rsidP="001048B0">
      <w:pPr>
        <w:jc w:val="right"/>
      </w:pPr>
    </w:p>
    <w:tbl>
      <w:tblPr>
        <w:tblStyle w:val="Tabela-Siatka2"/>
        <w:tblpPr w:leftFromText="141" w:rightFromText="141" w:vertAnchor="text" w:horzAnchor="page" w:tblpX="1273" w:tblpY="-59"/>
        <w:tblW w:w="8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512"/>
        <w:gridCol w:w="1592"/>
        <w:gridCol w:w="1330"/>
        <w:gridCol w:w="1329"/>
        <w:gridCol w:w="1330"/>
      </w:tblGrid>
      <w:tr w:rsidR="00AD63D6" w:rsidRPr="00717113" w14:paraId="215FEEB9" w14:textId="77777777" w:rsidTr="00EA02DD">
        <w:trPr>
          <w:trHeight w:val="480"/>
        </w:trPr>
        <w:tc>
          <w:tcPr>
            <w:tcW w:w="8536" w:type="dxa"/>
            <w:gridSpan w:val="6"/>
            <w:shd w:val="clear" w:color="auto" w:fill="002060"/>
            <w:vAlign w:val="center"/>
          </w:tcPr>
          <w:p w14:paraId="5BDF522A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18"/>
              </w:rPr>
            </w:pPr>
            <w:r w:rsidRPr="00717113">
              <w:rPr>
                <w:rFonts w:ascii="Arial" w:hAnsi="Arial" w:cs="Arial"/>
                <w:b/>
                <w:color w:val="FFFFFF"/>
                <w:sz w:val="20"/>
                <w:szCs w:val="18"/>
              </w:rPr>
              <w:t>PARAMETRY</w:t>
            </w:r>
          </w:p>
        </w:tc>
      </w:tr>
      <w:tr w:rsidR="00AD63D6" w:rsidRPr="00717113" w14:paraId="47C920D7" w14:textId="77777777" w:rsidTr="00EA02DD">
        <w:trPr>
          <w:trHeight w:val="794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78560466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512" w:type="dxa"/>
            <w:shd w:val="clear" w:color="auto" w:fill="B6DDE8" w:themeFill="accent5" w:themeFillTint="66"/>
            <w:vAlign w:val="center"/>
          </w:tcPr>
          <w:p w14:paraId="16F3AB0D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</w:p>
        </w:tc>
        <w:tc>
          <w:tcPr>
            <w:tcW w:w="1592" w:type="dxa"/>
            <w:shd w:val="clear" w:color="auto" w:fill="B6DDE8" w:themeFill="accent5" w:themeFillTint="66"/>
            <w:vAlign w:val="center"/>
          </w:tcPr>
          <w:p w14:paraId="1CF5DE14" w14:textId="77777777" w:rsidR="00AD63D6" w:rsidRPr="00717113" w:rsidRDefault="00AD63D6" w:rsidP="0072347A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</w:t>
            </w:r>
            <w:r w:rsidR="0072347A">
              <w:rPr>
                <w:rFonts w:ascii="Arial" w:hAnsi="Arial" w:cs="Arial"/>
                <w:b/>
                <w:color w:val="002060"/>
                <w:sz w:val="16"/>
                <w:szCs w:val="16"/>
              </w:rPr>
              <w:t>ć</w:t>
            </w: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</w:p>
        </w:tc>
        <w:tc>
          <w:tcPr>
            <w:tcW w:w="1330" w:type="dxa"/>
            <w:shd w:val="clear" w:color="auto" w:fill="B6DDE8" w:themeFill="accent5" w:themeFillTint="66"/>
            <w:vAlign w:val="center"/>
          </w:tcPr>
          <w:p w14:paraId="1F555C44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329" w:type="dxa"/>
            <w:shd w:val="clear" w:color="auto" w:fill="B6DDE8" w:themeFill="accent5" w:themeFillTint="66"/>
            <w:vAlign w:val="center"/>
          </w:tcPr>
          <w:p w14:paraId="28C15C9E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330" w:type="dxa"/>
            <w:shd w:val="clear" w:color="auto" w:fill="B6DDE8" w:themeFill="accent5" w:themeFillTint="66"/>
            <w:vAlign w:val="center"/>
          </w:tcPr>
          <w:p w14:paraId="1D0AF0EB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Pojemność doziemna jednostkowa</w:t>
            </w:r>
          </w:p>
        </w:tc>
      </w:tr>
      <w:tr w:rsidR="00AD63D6" w:rsidRPr="00717113" w14:paraId="6F1E6221" w14:textId="77777777" w:rsidTr="0072347A">
        <w:trPr>
          <w:trHeight w:val="235"/>
        </w:trPr>
        <w:tc>
          <w:tcPr>
            <w:tcW w:w="1443" w:type="dxa"/>
            <w:shd w:val="clear" w:color="auto" w:fill="002060"/>
            <w:vAlign w:val="center"/>
          </w:tcPr>
          <w:p w14:paraId="09FDBE29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</w:pPr>
            <w:r w:rsidRPr="00717113">
              <w:rPr>
                <w:rFonts w:ascii="Arial" w:hAnsi="Arial" w:cs="Arial"/>
                <w:b/>
                <w:color w:val="FFFFFF"/>
                <w:sz w:val="16"/>
                <w:szCs w:val="16"/>
              </w:rPr>
              <w:t>mm</w:t>
            </w:r>
            <w:r w:rsidRPr="00717113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12" w:type="dxa"/>
            <w:shd w:val="clear" w:color="auto" w:fill="002060"/>
            <w:vAlign w:val="center"/>
          </w:tcPr>
          <w:p w14:paraId="6674ED81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FFFFFF"/>
                <w:sz w:val="16"/>
                <w:szCs w:val="16"/>
              </w:rPr>
              <w:t>Ω/km</w:t>
            </w:r>
          </w:p>
        </w:tc>
        <w:tc>
          <w:tcPr>
            <w:tcW w:w="1592" w:type="dxa"/>
            <w:shd w:val="clear" w:color="auto" w:fill="002060"/>
            <w:vAlign w:val="center"/>
          </w:tcPr>
          <w:p w14:paraId="2EC85A10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1330" w:type="dxa"/>
            <w:shd w:val="clear" w:color="auto" w:fill="002060"/>
            <w:vAlign w:val="center"/>
          </w:tcPr>
          <w:p w14:paraId="5733D660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FFFFFF"/>
                <w:sz w:val="16"/>
                <w:szCs w:val="16"/>
              </w:rPr>
              <w:t>mH/km</w:t>
            </w:r>
          </w:p>
        </w:tc>
        <w:tc>
          <w:tcPr>
            <w:tcW w:w="1329" w:type="dxa"/>
            <w:shd w:val="clear" w:color="auto" w:fill="002060"/>
            <w:vAlign w:val="center"/>
          </w:tcPr>
          <w:p w14:paraId="7AB41469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FFFFFF"/>
                <w:sz w:val="16"/>
                <w:szCs w:val="16"/>
              </w:rPr>
              <w:t>Ω/km</w:t>
            </w:r>
          </w:p>
        </w:tc>
        <w:tc>
          <w:tcPr>
            <w:tcW w:w="1330" w:type="dxa"/>
            <w:shd w:val="clear" w:color="auto" w:fill="002060"/>
            <w:vAlign w:val="center"/>
          </w:tcPr>
          <w:p w14:paraId="698003CB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FFFFFF"/>
                <w:sz w:val="16"/>
                <w:szCs w:val="16"/>
              </w:rPr>
              <w:t>µF/km</w:t>
            </w:r>
          </w:p>
        </w:tc>
      </w:tr>
      <w:tr w:rsidR="00AD63D6" w:rsidRPr="00717113" w14:paraId="6028E363" w14:textId="77777777" w:rsidTr="00EA02DD">
        <w:trPr>
          <w:trHeight w:val="276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7BA76E97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14:paraId="614A988E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14:paraId="05CB699D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679F605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0,28138</w:t>
            </w:r>
          </w:p>
        </w:tc>
        <w:tc>
          <w:tcPr>
            <w:tcW w:w="1329" w:type="dxa"/>
            <w:shd w:val="clear" w:color="auto" w:fill="DAEEF3" w:themeFill="accent5" w:themeFillTint="33"/>
            <w:vAlign w:val="center"/>
          </w:tcPr>
          <w:p w14:paraId="683F94D6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0,08835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6A3DCE86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0,29776</w:t>
            </w:r>
          </w:p>
        </w:tc>
      </w:tr>
      <w:tr w:rsidR="00AD63D6" w:rsidRPr="00717113" w14:paraId="2EAD6361" w14:textId="77777777" w:rsidTr="00EA02DD">
        <w:trPr>
          <w:trHeight w:val="276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1BA83EB5" w14:textId="77777777" w:rsidR="00AD63D6" w:rsidRPr="00717113" w:rsidRDefault="00AD63D6" w:rsidP="00AD63D6">
            <w:pPr>
              <w:ind w:left="-142" w:firstLine="142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14:paraId="207A7541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0,795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14:paraId="14F10DBE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7EA8DE4D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0,26273</w:t>
            </w:r>
          </w:p>
        </w:tc>
        <w:tc>
          <w:tcPr>
            <w:tcW w:w="1329" w:type="dxa"/>
            <w:shd w:val="clear" w:color="auto" w:fill="DAEEF3" w:themeFill="accent5" w:themeFillTint="33"/>
            <w:vAlign w:val="center"/>
          </w:tcPr>
          <w:p w14:paraId="2F653D97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0,08250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59F8890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0,34561</w:t>
            </w:r>
          </w:p>
        </w:tc>
      </w:tr>
      <w:tr w:rsidR="00AD63D6" w:rsidRPr="00717113" w14:paraId="633A5757" w14:textId="77777777" w:rsidTr="00EA02DD">
        <w:trPr>
          <w:trHeight w:val="276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4CCA3C8E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14:paraId="0581F5E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0,565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14:paraId="65C311A7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07892E1B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0,25458</w:t>
            </w:r>
          </w:p>
        </w:tc>
        <w:tc>
          <w:tcPr>
            <w:tcW w:w="1329" w:type="dxa"/>
            <w:shd w:val="clear" w:color="auto" w:fill="DAEEF3" w:themeFill="accent5" w:themeFillTint="33"/>
            <w:vAlign w:val="center"/>
          </w:tcPr>
          <w:p w14:paraId="34BA6DA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0,07994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6F0D1061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0,36863</w:t>
            </w:r>
          </w:p>
        </w:tc>
      </w:tr>
      <w:tr w:rsidR="00AD63D6" w:rsidRPr="00717113" w14:paraId="163138FC" w14:textId="77777777" w:rsidTr="00EA02DD">
        <w:trPr>
          <w:trHeight w:val="276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5035996B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14:paraId="334B7E88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0,393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14:paraId="7241E70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65488CD2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0,23659</w:t>
            </w:r>
          </w:p>
        </w:tc>
        <w:tc>
          <w:tcPr>
            <w:tcW w:w="1329" w:type="dxa"/>
            <w:shd w:val="clear" w:color="auto" w:fill="DAEEF3" w:themeFill="accent5" w:themeFillTint="33"/>
            <w:vAlign w:val="center"/>
          </w:tcPr>
          <w:p w14:paraId="2B4F449C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0,07429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1B07D2DD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0,41712</w:t>
            </w:r>
          </w:p>
        </w:tc>
      </w:tr>
      <w:tr w:rsidR="00AD63D6" w:rsidRPr="00717113" w14:paraId="508AE8C8" w14:textId="77777777" w:rsidTr="00EA02DD">
        <w:trPr>
          <w:trHeight w:val="276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7963E712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14:paraId="08A4A157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0,277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14:paraId="2ECE4D90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3B8267AD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0,24011</w:t>
            </w:r>
          </w:p>
        </w:tc>
        <w:tc>
          <w:tcPr>
            <w:tcW w:w="1329" w:type="dxa"/>
            <w:shd w:val="clear" w:color="auto" w:fill="DAEEF3" w:themeFill="accent5" w:themeFillTint="33"/>
            <w:vAlign w:val="center"/>
          </w:tcPr>
          <w:p w14:paraId="14D033F0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0,07540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12653ABC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0,46348</w:t>
            </w:r>
          </w:p>
        </w:tc>
      </w:tr>
      <w:tr w:rsidR="00AD63D6" w:rsidRPr="00717113" w14:paraId="4639E53F" w14:textId="77777777" w:rsidTr="00EA02DD">
        <w:trPr>
          <w:trHeight w:val="276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7C111A1E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17365D"/>
                <w:sz w:val="16"/>
                <w:szCs w:val="16"/>
              </w:rPr>
              <w:t>95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14:paraId="3723EC7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0,210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14:paraId="78330C3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596846F0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0,25111</w:t>
            </w:r>
          </w:p>
        </w:tc>
        <w:tc>
          <w:tcPr>
            <w:tcW w:w="1329" w:type="dxa"/>
            <w:shd w:val="clear" w:color="auto" w:fill="DAEEF3" w:themeFill="accent5" w:themeFillTint="33"/>
            <w:vAlign w:val="center"/>
          </w:tcPr>
          <w:p w14:paraId="10763E6E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0,07885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2345C240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0,47345</w:t>
            </w:r>
          </w:p>
        </w:tc>
      </w:tr>
      <w:tr w:rsidR="00AD63D6" w:rsidRPr="00717113" w14:paraId="5E8E7FC5" w14:textId="77777777" w:rsidTr="00EA02DD">
        <w:trPr>
          <w:trHeight w:val="276"/>
        </w:trPr>
        <w:tc>
          <w:tcPr>
            <w:tcW w:w="1443" w:type="dxa"/>
            <w:shd w:val="clear" w:color="auto" w:fill="B6DDE8" w:themeFill="accent5" w:themeFillTint="66"/>
            <w:vAlign w:val="center"/>
          </w:tcPr>
          <w:p w14:paraId="361C6D1E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b/>
                <w:color w:val="17365D"/>
                <w:sz w:val="16"/>
                <w:szCs w:val="16"/>
              </w:rPr>
            </w:pPr>
            <w:r w:rsidRPr="00717113">
              <w:rPr>
                <w:rFonts w:ascii="Arial" w:hAnsi="Arial" w:cs="Arial"/>
                <w:b/>
                <w:color w:val="17365D"/>
                <w:sz w:val="16"/>
                <w:szCs w:val="16"/>
              </w:rPr>
              <w:t>120</w:t>
            </w:r>
          </w:p>
        </w:tc>
        <w:tc>
          <w:tcPr>
            <w:tcW w:w="1512" w:type="dxa"/>
            <w:shd w:val="clear" w:color="auto" w:fill="DAEEF3" w:themeFill="accent5" w:themeFillTint="33"/>
            <w:vAlign w:val="center"/>
          </w:tcPr>
          <w:p w14:paraId="7B92D97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0,164</w:t>
            </w:r>
          </w:p>
        </w:tc>
        <w:tc>
          <w:tcPr>
            <w:tcW w:w="1592" w:type="dxa"/>
            <w:shd w:val="clear" w:color="auto" w:fill="DAEEF3" w:themeFill="accent5" w:themeFillTint="33"/>
            <w:vAlign w:val="center"/>
          </w:tcPr>
          <w:p w14:paraId="4BAD5B3C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1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5491DED8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0,24211</w:t>
            </w:r>
          </w:p>
        </w:tc>
        <w:tc>
          <w:tcPr>
            <w:tcW w:w="1329" w:type="dxa"/>
            <w:shd w:val="clear" w:color="auto" w:fill="DAEEF3" w:themeFill="accent5" w:themeFillTint="33"/>
            <w:vAlign w:val="center"/>
          </w:tcPr>
          <w:p w14:paraId="7B1EDA55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0,07602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14:paraId="69AAF539" w14:textId="77777777" w:rsidR="00AD63D6" w:rsidRPr="00717113" w:rsidRDefault="00AD63D6" w:rsidP="00AD63D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17113">
              <w:rPr>
                <w:rFonts w:ascii="Arial" w:hAnsi="Arial" w:cs="Arial"/>
                <w:sz w:val="16"/>
                <w:szCs w:val="16"/>
                <w:lang w:eastAsia="pl-PL"/>
              </w:rPr>
              <w:t>0,48432</w:t>
            </w:r>
          </w:p>
        </w:tc>
      </w:tr>
    </w:tbl>
    <w:p w14:paraId="1BC89045" w14:textId="77777777" w:rsidR="001048B0" w:rsidRDefault="001048B0" w:rsidP="00717113"/>
    <w:p w14:paraId="78536986" w14:textId="77777777" w:rsidR="001048B0" w:rsidRDefault="001048B0" w:rsidP="001048B0">
      <w:pPr>
        <w:jc w:val="right"/>
      </w:pPr>
    </w:p>
    <w:sectPr w:rsidR="001048B0" w:rsidSect="00BE70E4">
      <w:footerReference w:type="default" r:id="rId11"/>
      <w:pgSz w:w="11906" w:h="16838"/>
      <w:pgMar w:top="709" w:right="1417" w:bottom="426" w:left="284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439B" w14:textId="77777777" w:rsidR="0026043C" w:rsidRDefault="0026043C" w:rsidP="00BE70E4">
      <w:pPr>
        <w:spacing w:after="0" w:line="240" w:lineRule="auto"/>
      </w:pPr>
      <w:r>
        <w:separator/>
      </w:r>
    </w:p>
  </w:endnote>
  <w:endnote w:type="continuationSeparator" w:id="0">
    <w:p w14:paraId="744DDA8B" w14:textId="77777777" w:rsidR="0026043C" w:rsidRDefault="0026043C" w:rsidP="00BE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942" w14:textId="77777777" w:rsidR="00BE70E4" w:rsidRPr="00BE70E4" w:rsidRDefault="00BE70E4" w:rsidP="00BE70E4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11C1" w14:textId="77777777" w:rsidR="0026043C" w:rsidRDefault="0026043C" w:rsidP="00BE70E4">
      <w:pPr>
        <w:spacing w:after="0" w:line="240" w:lineRule="auto"/>
      </w:pPr>
      <w:r>
        <w:separator/>
      </w:r>
    </w:p>
  </w:footnote>
  <w:footnote w:type="continuationSeparator" w:id="0">
    <w:p w14:paraId="5E111972" w14:textId="77777777" w:rsidR="0026043C" w:rsidRDefault="0026043C" w:rsidP="00BE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C42"/>
    <w:rsid w:val="0007285E"/>
    <w:rsid w:val="00082214"/>
    <w:rsid w:val="00093CF5"/>
    <w:rsid w:val="000D7651"/>
    <w:rsid w:val="001048B0"/>
    <w:rsid w:val="0019421D"/>
    <w:rsid w:val="00205608"/>
    <w:rsid w:val="002200FC"/>
    <w:rsid w:val="0026043C"/>
    <w:rsid w:val="00296F1F"/>
    <w:rsid w:val="002E5A08"/>
    <w:rsid w:val="003616E1"/>
    <w:rsid w:val="00383231"/>
    <w:rsid w:val="003A3A3E"/>
    <w:rsid w:val="003B7310"/>
    <w:rsid w:val="003E24EA"/>
    <w:rsid w:val="00411855"/>
    <w:rsid w:val="0041799E"/>
    <w:rsid w:val="004B565D"/>
    <w:rsid w:val="005375CB"/>
    <w:rsid w:val="0053772E"/>
    <w:rsid w:val="006E30B8"/>
    <w:rsid w:val="00717113"/>
    <w:rsid w:val="0072347A"/>
    <w:rsid w:val="007B6A1D"/>
    <w:rsid w:val="007F0F44"/>
    <w:rsid w:val="007F4C42"/>
    <w:rsid w:val="00891902"/>
    <w:rsid w:val="008966C3"/>
    <w:rsid w:val="008D709A"/>
    <w:rsid w:val="00913AAB"/>
    <w:rsid w:val="009C4520"/>
    <w:rsid w:val="009D292B"/>
    <w:rsid w:val="00A116FA"/>
    <w:rsid w:val="00AC10FD"/>
    <w:rsid w:val="00AC40BF"/>
    <w:rsid w:val="00AD63D6"/>
    <w:rsid w:val="00AF118E"/>
    <w:rsid w:val="00B2792F"/>
    <w:rsid w:val="00B41E16"/>
    <w:rsid w:val="00BA5B62"/>
    <w:rsid w:val="00BC323D"/>
    <w:rsid w:val="00BC73C7"/>
    <w:rsid w:val="00BD7006"/>
    <w:rsid w:val="00BE70BB"/>
    <w:rsid w:val="00BE70E4"/>
    <w:rsid w:val="00C03239"/>
    <w:rsid w:val="00DB26F7"/>
    <w:rsid w:val="00DF74E5"/>
    <w:rsid w:val="00E30B17"/>
    <w:rsid w:val="00EA02DD"/>
    <w:rsid w:val="00EB3895"/>
    <w:rsid w:val="00ED1EA6"/>
    <w:rsid w:val="00EE3438"/>
    <w:rsid w:val="00EF50F2"/>
    <w:rsid w:val="00F636E7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4" type="connector" idref="#AutoShape 10"/>
        <o:r id="V:Rule5" type="connector" idref="#AutoShape 11"/>
        <o:r id="V:Rule6" type="connector" idref="#AutoShape 12"/>
        <o:r id="V:Rule10" type="connector" idref="#AutoShape 10"/>
        <o:r id="V:Rule11" type="connector" idref="#AutoShape 11"/>
        <o:r id="V:Rule12" type="connector" idref="#AutoShape 12"/>
        <o:r id="V:Rule18" type="connector" idref="#AutoShape 7"/>
        <o:r id="V:Rule19" type="connector" idref="#AutoShape 11"/>
        <o:r id="V:Rule21" type="connector" idref="#AutoShape 12"/>
        <o:r id="V:Rule22" type="connector" idref="#AutoShape 5"/>
        <o:r id="V:Rule23" type="connector" idref="#AutoShape 10"/>
        <o:r id="V:Rule24" type="connector" idref="#AutoShape 6"/>
      </o:rules>
    </o:shapelayout>
  </w:shapeDefaults>
  <w:decimalSymbol w:val=","/>
  <w:listSeparator w:val=";"/>
  <w14:docId w14:val="32163ED5"/>
  <w15:docId w15:val="{41CE6E5A-6FF3-4580-A373-A07DB237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C452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9C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unhideWhenUsed/>
    <w:qFormat/>
    <w:rsid w:val="008D709A"/>
    <w:pPr>
      <w:spacing w:after="0" w:line="240" w:lineRule="auto"/>
    </w:pPr>
    <w:rPr>
      <w:rFonts w:eastAsiaTheme="minorEastAsia"/>
      <w:color w:val="17365D" w:themeColor="text2" w:themeShade="BF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8D709A"/>
    <w:rPr>
      <w:rFonts w:eastAsiaTheme="minorEastAsia"/>
      <w:color w:val="17365D" w:themeColor="text2" w:themeShade="BF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1711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A08"/>
    <w:rPr>
      <w:rFonts w:ascii="Tahoma" w:hAnsi="Tahoma" w:cs="Tahoma"/>
      <w:sz w:val="16"/>
      <w:szCs w:val="16"/>
    </w:rPr>
  </w:style>
  <w:style w:type="paragraph" w:customStyle="1" w:styleId="Adresnadawcy">
    <w:name w:val="Adres nadawcy"/>
    <w:basedOn w:val="Normalny"/>
    <w:uiPriority w:val="2"/>
    <w:qFormat/>
    <w:rsid w:val="002E5A08"/>
    <w:rPr>
      <w:rFonts w:eastAsiaTheme="minorEastAsia"/>
      <w:color w:val="FFFFFF" w:themeColor="background1"/>
      <w:spacing w:val="2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E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0E4"/>
  </w:style>
  <w:style w:type="paragraph" w:styleId="Stopka">
    <w:name w:val="footer"/>
    <w:basedOn w:val="Normalny"/>
    <w:link w:val="StopkaZnak"/>
    <w:uiPriority w:val="99"/>
    <w:unhideWhenUsed/>
    <w:rsid w:val="00BE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radztwotechniczne@rogum.c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B%20KK%202019%20z%20Serwera%20Lenovo\USB%20RK%20katalog%202019\9%20OnGc_G%201KV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B8B0-9F7E-455B-ACD3-FB532A68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OnGc_G 1KV szablon</Template>
  <TotalTime>27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Madler</dc:creator>
  <cp:lastModifiedBy>Rogum  Kable</cp:lastModifiedBy>
  <cp:revision>18</cp:revision>
  <dcterms:created xsi:type="dcterms:W3CDTF">2019-08-16T10:55:00Z</dcterms:created>
  <dcterms:modified xsi:type="dcterms:W3CDTF">2021-05-10T06:59:00Z</dcterms:modified>
</cp:coreProperties>
</file>